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5" w:rsidRPr="00EB62F3" w:rsidRDefault="00F77F1A" w:rsidP="00F77F1A">
      <w:pPr>
        <w:jc w:val="center"/>
        <w:rPr>
          <w:rFonts w:ascii="Times New Roman" w:hAnsi="Times New Roman"/>
          <w:sz w:val="24"/>
          <w:szCs w:val="24"/>
        </w:rPr>
      </w:pPr>
      <w:r w:rsidRPr="00EB62F3">
        <w:rPr>
          <w:rFonts w:ascii="Times New Roman" w:hAnsi="Times New Roman"/>
          <w:sz w:val="24"/>
          <w:szCs w:val="24"/>
        </w:rPr>
        <w:t>Сервис и туризм</w:t>
      </w:r>
    </w:p>
    <w:tbl>
      <w:tblPr>
        <w:tblpPr w:leftFromText="180" w:rightFromText="180" w:vertAnchor="text" w:horzAnchor="margin" w:tblpY="113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680"/>
        <w:gridCol w:w="5102"/>
        <w:gridCol w:w="1276"/>
        <w:gridCol w:w="3402"/>
      </w:tblGrid>
      <w:tr w:rsidR="00A13435" w:rsidRPr="00EB62F3" w:rsidTr="00A13435">
        <w:trPr>
          <w:cantSplit/>
          <w:trHeight w:val="1134"/>
        </w:trPr>
        <w:tc>
          <w:tcPr>
            <w:tcW w:w="680" w:type="dxa"/>
            <w:vAlign w:val="center"/>
          </w:tcPr>
          <w:p w:rsidR="00A13435" w:rsidRPr="00A13435" w:rsidRDefault="00A13435" w:rsidP="00A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  <w:vAlign w:val="center"/>
          </w:tcPr>
          <w:p w:rsidR="00A13435" w:rsidRPr="00A13435" w:rsidRDefault="00A13435" w:rsidP="00A13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1343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Название журнала</w:t>
            </w:r>
          </w:p>
        </w:tc>
        <w:tc>
          <w:tcPr>
            <w:tcW w:w="1276" w:type="dxa"/>
            <w:vAlign w:val="center"/>
          </w:tcPr>
          <w:p w:rsidR="00A13435" w:rsidRPr="00A13435" w:rsidRDefault="00A13435" w:rsidP="00A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35">
              <w:rPr>
                <w:rFonts w:ascii="Times New Roman" w:hAnsi="Times New Roman"/>
                <w:sz w:val="24"/>
                <w:szCs w:val="24"/>
              </w:rPr>
              <w:t>Архив журнала</w:t>
            </w:r>
          </w:p>
        </w:tc>
        <w:tc>
          <w:tcPr>
            <w:tcW w:w="3402" w:type="dxa"/>
            <w:vAlign w:val="center"/>
          </w:tcPr>
          <w:p w:rsidR="00A13435" w:rsidRPr="00A13435" w:rsidRDefault="00A13435" w:rsidP="00A1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35">
              <w:rPr>
                <w:rFonts w:ascii="Times New Roman" w:hAnsi="Times New Roman"/>
                <w:sz w:val="24"/>
                <w:szCs w:val="24"/>
              </w:rPr>
              <w:t>Ссылки</w:t>
            </w:r>
          </w:p>
        </w:tc>
      </w:tr>
      <w:tr w:rsidR="00B95D01" w:rsidRPr="00EB62F3" w:rsidTr="00685FB6">
        <w:trPr>
          <w:cantSplit/>
          <w:trHeight w:val="1134"/>
        </w:trPr>
        <w:tc>
          <w:tcPr>
            <w:tcW w:w="680" w:type="dxa"/>
            <w:vAlign w:val="center"/>
          </w:tcPr>
          <w:p w:rsidR="00B95D01" w:rsidRPr="00EB62F3" w:rsidRDefault="00B95D01" w:rsidP="00B95D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B95D01" w:rsidRPr="00EB62F3" w:rsidRDefault="00B95D01" w:rsidP="005F08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Казахского университета экономики, финансов и международной торговли</w:t>
            </w:r>
          </w:p>
          <w:p w:rsidR="00B95D01" w:rsidRPr="00EB62F3" w:rsidRDefault="00B95D01" w:rsidP="005F08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95D01" w:rsidRPr="00EB62F3" w:rsidRDefault="00B95D01" w:rsidP="005F08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B95D01" w:rsidRPr="00EB62F3" w:rsidRDefault="00B95D01" w:rsidP="00B95D0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КазУЭФМТ (Казахский университет экономики, финансов и международной торговли)</w:t>
            </w:r>
          </w:p>
        </w:tc>
        <w:tc>
          <w:tcPr>
            <w:tcW w:w="1276" w:type="dxa"/>
          </w:tcPr>
          <w:p w:rsidR="00B95D01" w:rsidRPr="00EB62F3" w:rsidRDefault="00B95D01" w:rsidP="00685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B95D01" w:rsidRPr="00EB62F3" w:rsidRDefault="008F43A2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95D01" w:rsidRPr="00EB62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http://e.lanbook.com/journal/element.php?pl10_id=2530</w:t>
              </w:r>
            </w:hyperlink>
          </w:p>
          <w:p w:rsidR="00B95D01" w:rsidRPr="00EB62F3" w:rsidRDefault="00B95D01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01" w:rsidRPr="00EB62F3" w:rsidTr="00685FB6">
        <w:trPr>
          <w:cantSplit/>
          <w:trHeight w:val="1134"/>
        </w:trPr>
        <w:tc>
          <w:tcPr>
            <w:tcW w:w="680" w:type="dxa"/>
            <w:vAlign w:val="center"/>
          </w:tcPr>
          <w:p w:rsidR="00B95D01" w:rsidRPr="00EB62F3" w:rsidRDefault="00B95D01" w:rsidP="00B95D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B95D01" w:rsidRPr="00EB62F3" w:rsidRDefault="00B95D01" w:rsidP="005F08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РМАТ</w:t>
            </w:r>
          </w:p>
          <w:p w:rsidR="00B95D01" w:rsidRPr="00EB62F3" w:rsidRDefault="00B95D01" w:rsidP="005F088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95D01" w:rsidRPr="00EB62F3" w:rsidRDefault="00B95D01" w:rsidP="005F088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B95D01" w:rsidRPr="00EB62F3" w:rsidRDefault="00B95D01" w:rsidP="00B95D0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РМАТ (Российская международная академия туризма)</w:t>
            </w:r>
          </w:p>
        </w:tc>
        <w:tc>
          <w:tcPr>
            <w:tcW w:w="1276" w:type="dxa"/>
          </w:tcPr>
          <w:p w:rsidR="00B95D01" w:rsidRPr="00EB62F3" w:rsidRDefault="00B95D01" w:rsidP="00685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F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B95D01" w:rsidRPr="00EB62F3" w:rsidRDefault="008F43A2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95D01" w:rsidRPr="00EB62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http://e.lanbook.com/journal/element.php?pl10_id=2564</w:t>
              </w:r>
            </w:hyperlink>
          </w:p>
          <w:p w:rsidR="00B95D01" w:rsidRPr="00EB62F3" w:rsidRDefault="00B95D01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01" w:rsidRPr="00EB62F3" w:rsidTr="00685FB6">
        <w:trPr>
          <w:cantSplit/>
          <w:trHeight w:val="1134"/>
        </w:trPr>
        <w:tc>
          <w:tcPr>
            <w:tcW w:w="680" w:type="dxa"/>
            <w:vAlign w:val="center"/>
          </w:tcPr>
          <w:p w:rsidR="00B95D01" w:rsidRPr="00EB62F3" w:rsidRDefault="00B95D01" w:rsidP="00B95D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B95D01" w:rsidRPr="00EB62F3" w:rsidRDefault="00B95D01" w:rsidP="005F08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Географический вестник</w:t>
            </w:r>
          </w:p>
          <w:p w:rsidR="00B95D01" w:rsidRPr="00EB62F3" w:rsidRDefault="00B95D01" w:rsidP="005F088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95D01" w:rsidRPr="00EB62F3" w:rsidRDefault="00B95D01" w:rsidP="005F088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B95D01" w:rsidRPr="00EB62F3" w:rsidRDefault="00B95D01" w:rsidP="00B95D0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ПГНИУ (Пермский государственный национ</w:t>
            </w:r>
            <w:proofErr w:type="gramStart"/>
            <w:r w:rsidRPr="00EB62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EB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альный исследовательский университет)</w:t>
            </w:r>
          </w:p>
        </w:tc>
        <w:tc>
          <w:tcPr>
            <w:tcW w:w="1276" w:type="dxa"/>
          </w:tcPr>
          <w:p w:rsidR="00B95D01" w:rsidRPr="00EB62F3" w:rsidRDefault="00B95D01" w:rsidP="00685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F3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B95D01" w:rsidRPr="00EB62F3" w:rsidRDefault="008F43A2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95D01" w:rsidRPr="00EB62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http://e.lanbook.com/journal/element.php?pl10_id=2442</w:t>
              </w:r>
            </w:hyperlink>
          </w:p>
          <w:p w:rsidR="00B95D01" w:rsidRPr="00EB62F3" w:rsidRDefault="00B95D01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01" w:rsidRPr="00EB62F3" w:rsidTr="00685FB6">
        <w:trPr>
          <w:cantSplit/>
          <w:trHeight w:val="1134"/>
        </w:trPr>
        <w:tc>
          <w:tcPr>
            <w:tcW w:w="680" w:type="dxa"/>
            <w:vAlign w:val="center"/>
          </w:tcPr>
          <w:p w:rsidR="00B95D01" w:rsidRPr="00EB62F3" w:rsidRDefault="00B95D01" w:rsidP="00B95D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B95D01" w:rsidRPr="00EB62F3" w:rsidRDefault="00B95D01" w:rsidP="005F08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Научный результат. Серия: Технология бизнеса и сервиса</w:t>
            </w:r>
          </w:p>
          <w:p w:rsidR="00B95D01" w:rsidRPr="00EB62F3" w:rsidRDefault="00B95D01" w:rsidP="005F088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95D01" w:rsidRPr="00EB62F3" w:rsidRDefault="00B95D01" w:rsidP="005F088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B95D01" w:rsidRPr="00EB62F3" w:rsidRDefault="00B95D01" w:rsidP="00B95D0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НИУ БелГУ (Белгородский государственный национальный исследовательский университет)</w:t>
            </w:r>
          </w:p>
        </w:tc>
        <w:tc>
          <w:tcPr>
            <w:tcW w:w="1276" w:type="dxa"/>
          </w:tcPr>
          <w:p w:rsidR="00B95D01" w:rsidRPr="00EB62F3" w:rsidRDefault="00B95D01" w:rsidP="00685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F3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B95D01" w:rsidRPr="00EB62F3" w:rsidRDefault="008F43A2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95D01" w:rsidRPr="00EB62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http://e.lanbook.com/journal/element.php?pl10_id=2538</w:t>
              </w:r>
            </w:hyperlink>
          </w:p>
          <w:p w:rsidR="00B95D01" w:rsidRPr="00EB62F3" w:rsidRDefault="00B95D01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01" w:rsidRPr="00EB62F3" w:rsidTr="00685FB6">
        <w:trPr>
          <w:cantSplit/>
          <w:trHeight w:val="1134"/>
        </w:trPr>
        <w:tc>
          <w:tcPr>
            <w:tcW w:w="680" w:type="dxa"/>
            <w:vAlign w:val="center"/>
          </w:tcPr>
          <w:p w:rsidR="00B95D01" w:rsidRPr="00EB62F3" w:rsidRDefault="00B95D01" w:rsidP="00B95D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B95D01" w:rsidRPr="00EB62F3" w:rsidRDefault="00B95D01" w:rsidP="005F088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Сервис в России и за рубежом</w:t>
            </w:r>
          </w:p>
          <w:p w:rsidR="00B95D01" w:rsidRPr="00EB62F3" w:rsidRDefault="00B95D01" w:rsidP="005F0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95D01" w:rsidRPr="00EB62F3" w:rsidRDefault="00B95D01" w:rsidP="005F08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B95D01" w:rsidRPr="00EB62F3" w:rsidRDefault="00B95D01" w:rsidP="00B95D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РГУТиС (Российский государственный университет туризма и сервиса)</w:t>
            </w:r>
          </w:p>
        </w:tc>
        <w:tc>
          <w:tcPr>
            <w:tcW w:w="1276" w:type="dxa"/>
          </w:tcPr>
          <w:p w:rsidR="00B95D01" w:rsidRPr="00EB62F3" w:rsidRDefault="00B95D01" w:rsidP="00685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F3">
              <w:rPr>
                <w:rFonts w:ascii="Times New Roman" w:hAnsi="Times New Roman"/>
                <w:sz w:val="24"/>
                <w:szCs w:val="24"/>
              </w:rPr>
              <w:t>2007-2015</w:t>
            </w:r>
          </w:p>
        </w:tc>
        <w:tc>
          <w:tcPr>
            <w:tcW w:w="3402" w:type="dxa"/>
          </w:tcPr>
          <w:p w:rsidR="00B95D01" w:rsidRPr="00EB62F3" w:rsidRDefault="008F43A2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95D01" w:rsidRPr="00EB62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http://e.lanbook.com/journal/element.php?pl10_id=2491</w:t>
              </w:r>
            </w:hyperlink>
          </w:p>
          <w:p w:rsidR="00B95D01" w:rsidRPr="00EB62F3" w:rsidRDefault="00B95D01" w:rsidP="0003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F1A" w:rsidRPr="00EB62F3" w:rsidRDefault="00F77F1A">
      <w:pPr>
        <w:rPr>
          <w:rFonts w:ascii="Times New Roman" w:hAnsi="Times New Roman"/>
          <w:sz w:val="24"/>
          <w:szCs w:val="24"/>
        </w:rPr>
      </w:pPr>
    </w:p>
    <w:sectPr w:rsidR="00F77F1A" w:rsidRPr="00EB62F3" w:rsidSect="00F77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16"/>
    <w:multiLevelType w:val="multilevel"/>
    <w:tmpl w:val="662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7641C"/>
    <w:multiLevelType w:val="hybridMultilevel"/>
    <w:tmpl w:val="BC3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1406"/>
    <w:multiLevelType w:val="multilevel"/>
    <w:tmpl w:val="D50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F5075"/>
    <w:multiLevelType w:val="multilevel"/>
    <w:tmpl w:val="E15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37E7A"/>
    <w:multiLevelType w:val="multilevel"/>
    <w:tmpl w:val="BDD2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C18E3"/>
    <w:multiLevelType w:val="multilevel"/>
    <w:tmpl w:val="DC5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F1A"/>
    <w:rsid w:val="000323C5"/>
    <w:rsid w:val="000B04C8"/>
    <w:rsid w:val="00163ED5"/>
    <w:rsid w:val="00191B80"/>
    <w:rsid w:val="005F088B"/>
    <w:rsid w:val="00685FB6"/>
    <w:rsid w:val="008E3F72"/>
    <w:rsid w:val="008F43A2"/>
    <w:rsid w:val="00A13435"/>
    <w:rsid w:val="00B95D01"/>
    <w:rsid w:val="00BC52B2"/>
    <w:rsid w:val="00E661B0"/>
    <w:rsid w:val="00EB62F3"/>
    <w:rsid w:val="00F7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1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F0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F0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journal/element.php?pl10_id=2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journal/element.php?pl10_id=2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journal/element.php?pl10_id=25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.lanbook.com/journal/element.php?pl10_id=25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element.php?pl10_id=2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2016-03-14T09:03:00Z</dcterms:created>
  <dcterms:modified xsi:type="dcterms:W3CDTF">2016-03-23T07:42:00Z</dcterms:modified>
</cp:coreProperties>
</file>