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915"/>
      </w:tblGrid>
      <w:tr w:rsidR="00A57366" w:rsidRPr="00A57366" w:rsidTr="00A57366">
        <w:trPr>
          <w:tblCellSpacing w:w="0" w:type="dxa"/>
        </w:trPr>
        <w:tc>
          <w:tcPr>
            <w:tcW w:w="285" w:type="dxa"/>
            <w:vAlign w:val="center"/>
            <w:hideMark/>
          </w:tcPr>
          <w:p w:rsidR="00A57366" w:rsidRPr="00A57366" w:rsidRDefault="00A57366" w:rsidP="00A573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57366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179705" cy="97155"/>
                  <wp:effectExtent l="0" t="0" r="0" b="0"/>
                  <wp:docPr id="46" name="Рисунок 46" descr="https://proxy.imgsmail.ru?email=sector.bibl%40volsu.ru&amp;e=1467880932&amp;h=j0BxboJ0TnsiiN9sVYEDiQ&amp;url171=aS5lbWxmaWxlczEuY29tL2NtcGltZy90L3MuZ2lm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?email=sector.bibl%40volsu.ru&amp;e=1467880932&amp;h=j0BxboJ0TnsiiN9sVYEDiQ&amp;url171=aS5lbWxmaWxlczEuY29tL2NtcGltZy90L3MuZ2lm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5"/>
            </w:tblGrid>
            <w:tr w:rsidR="00A57366" w:rsidRPr="00A573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15"/>
                  </w:tblGrid>
                  <w:tr w:rsidR="00A57366" w:rsidRPr="00A5736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094095" cy="2295525"/>
                                          <wp:effectExtent l="0" t="0" r="0" b="0"/>
                                          <wp:docPr id="45" name="Рисунок 45" descr="https://proxy.imgsmail.ru?email=sector.bibl%40volsu.ru&amp;e=1467880932&amp;h=Ftb6sRzkPk6HFesAE_IdSQ&amp;url171=aS5lbWxmaWxlczEuY29tL2NtcGltZy80LzgvMy8wLzkvZmlsZXMvaW1hZ2VjYWNoZS83MjQ5OTEzL3c2NDBfNzY1MDg4NF9hcHBsaWVkX2Jhbm5lcjFhcHIuanBn&amp;is_https=0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roxy.imgsmail.ru?email=sector.bibl%40volsu.ru&amp;e=1467880932&amp;h=Ftb6sRzkPk6HFesAE_IdSQ&amp;url171=aS5lbWxmaWxlczEuY29tL2NtcGltZy80LzgvMy8wLzkvZmlsZXMvaW1hZ2VjYWNoZS83MjQ5OTEzL3c2NDBfNzY1MDg4NF9hcHBsaWVkX2Jhbm5lcjFhcHIuanBn&amp;is_https=0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4095" cy="2295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8895" cy="287020"/>
                                          <wp:effectExtent l="0" t="0" r="0" b="0"/>
                                          <wp:docPr id="44" name="Рисунок 44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895" cy="287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hyperlink r:id="rId7" w:tgtFrame="_blank" w:history="1">
                                <w:r w:rsidRPr="00A57366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i/>
                                    <w:iCs/>
                                    <w:color w:val="006599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Applied Physics Reviews</w:t>
                                </w:r>
                              </w:hyperlink>
                              <w:r w:rsidRPr="00A57366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is delighted to announce its first impact factor. To celebrate this exciting news we have made the following Editors' Selection FREE to download for a limited time.</w:t>
                              </w:r>
                            </w:p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A57366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In order to continue to access these exceptional reviews consider making </w:t>
                              </w:r>
                              <w:hyperlink r:id="rId8" w:tgtFrame="_blank" w:history="1">
                                <w:r w:rsidRPr="00A57366">
                                  <w:rPr>
                                    <w:rFonts w:ascii="Trebuchet MS" w:eastAsia="Times New Roman" w:hAnsi="Trebuchet MS" w:cs="Times New Roman"/>
                                    <w:b/>
                                    <w:bCs/>
                                    <w:i/>
                                    <w:iCs/>
                                    <w:color w:val="006599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Applied Physics Reviews</w:t>
                                </w:r>
                              </w:hyperlink>
                              <w:r w:rsidRPr="00A57366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666666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part of your AIP Publishing renewal.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9685" cy="287020"/>
                                          <wp:effectExtent l="0" t="0" r="0" b="0"/>
                                          <wp:docPr id="43" name="Рисунок 43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85" cy="287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8974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15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8974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"/>
                                            <w:gridCol w:w="9761"/>
                                            <w:gridCol w:w="77"/>
                                          </w:tblGrid>
                                          <w:tr w:rsidR="00A57366" w:rsidRP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42" name="Рисунок 42" descr="https://proxy.imgsmail.ru?email=sector.bibl%40volsu.ru&amp;e=1467880932&amp;h=wsCk5gYe6TJ6m1f0xdhQ6w&amp;url171=aS5lbWxmaWxlczEuY29tL2NtcGltZy8yLzUvMy8wLzkvZmlsZXMvNzUwNjM3Nl9jb3JuZXJfdGwucG5n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proxy.imgsmail.ru?email=sector.bibl%40volsu.ru&amp;e=1467880932&amp;h=wsCk5gYe6TJ6m1f0xdhQ6w&amp;url171=aS5lbWxmaWxlczEuY29tL2NtcGltZy8yLzUvMy8wLzkvZmlsZXMvNzUwNjM3Nl9jb3JuZXJfdGwucG5n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41" name="Рисунок 41" descr="https://proxy.imgsmail.ru?email=sector.bibl%40volsu.ru&amp;e=1467880932&amp;h=j0BxboJ0TnsiiN9sVYEDiQ&amp;url171=aS5lbWxmaWxlczEuY29tL2NtcGltZy90L3MuZ2lm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proxy.imgsmail.ru?email=sector.bibl%40volsu.ru&amp;e=1467880932&amp;h=j0BxboJ0TnsiiN9sVYEDiQ&amp;url171=aS5lbWxmaWxlczEuY29tL2NtcGltZy90L3MuZ2lm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40" name="Рисунок 40" descr="https://proxy.imgsmail.ru?email=sector.bibl%40volsu.ru&amp;e=1467880932&amp;h=aule6olxAjAVOFhpyLqTdg&amp;url171=aS5lbWxmaWxlczEuY29tL2NtcGltZy8yLzUvMy8wLzkvZmlsZXMvNzUwNjM3N19jb3JuZXJfdHIucG5n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proxy.imgsmail.ru?email=sector.bibl%40volsu.ru&amp;e=1467880932&amp;h=aule6olxAjAVOFhpyLqTdg&amp;url171=aS5lbWxmaWxlczEuY29tL2NtcGltZy8yLzUvMy8wLzkvZmlsZXMvNzUwNjM3N19jb3JuZXJfdHIucG5n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15"/>
                                          </w:tblGrid>
                                          <w:tr w:rsidR="00A57366" w:rsidRP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525" w:type="dxa"/>
                                                  <w:bottom w:w="150" w:type="dxa"/>
                                                  <w:right w:w="52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65"/>
                                                </w:tblGrid>
                                                <w:tr w:rsidR="00A57366" w:rsidRPr="00A57366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A57366" w:rsidRPr="00A57366" w:rsidRDefault="00A57366" w:rsidP="00A5736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rebuchet MS" w:eastAsia="Times New Roman" w:hAnsi="Trebuchet MS" w:cs="Times New Roman"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1" w:tgtFrame="_blank" w:history="1">
                                                        <w:r w:rsidRPr="00A57366">
                                                          <w:rPr>
                                                            <w:rFonts w:ascii="Trebuchet MS" w:eastAsia="Times New Roman" w:hAnsi="Trebuchet MS" w:cs="Times New Roman"/>
                                                            <w:color w:val="FFFFFF"/>
                                                            <w:sz w:val="23"/>
                                                            <w:szCs w:val="23"/>
                                                            <w:u w:val="single"/>
                                                            <w:lang w:eastAsia="ru-RU"/>
                                                          </w:rPr>
                                                          <w:t>Request a quote today!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"/>
                                            <w:gridCol w:w="9761"/>
                                            <w:gridCol w:w="77"/>
                                          </w:tblGrid>
                                          <w:tr w:rsidR="00A57366" w:rsidRP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39" name="Рисунок 39" descr="https://proxy.imgsmail.ru?email=sector.bibl%40volsu.ru&amp;e=1467880932&amp;h=gniGoAMbztVQkkBq1YVJTQ&amp;url171=aS5lbWxmaWxlczEuY29tL2NtcGltZy8yLzUvMy8wLzkvZmlsZXMvNzUwNjM3NF9jb3JuZXJfYmwucG5n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proxy.imgsmail.ru?email=sector.bibl%40volsu.ru&amp;e=1467880932&amp;h=gniGoAMbztVQkkBq1YVJTQ&amp;url171=aS5lbWxmaWxlczEuY29tL2NtcGltZy8yLzUvMy8wLzkvZmlsZXMvNzUwNjM3NF9jb3JuZXJfYmwucG5n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38" name="Рисунок 38" descr="https://proxy.imgsmail.ru?email=sector.bibl%40volsu.ru&amp;e=1467880932&amp;h=j0BxboJ0TnsiiN9sVYEDiQ&amp;url171=aS5lbWxmaWxlczEuY29tL2NtcGltZy90L3MuZ2lm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proxy.imgsmail.ru?email=sector.bibl%40volsu.ru&amp;e=1467880932&amp;h=j0BxboJ0TnsiiN9sVYEDiQ&amp;url171=aS5lbWxmaWxlczEuY29tL2NtcGltZy90L3MuZ2lm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48895"/>
                                                      <wp:effectExtent l="0" t="0" r="0" b="0"/>
                                                      <wp:docPr id="37" name="Рисунок 37" descr="https://proxy.imgsmail.ru?email=sector.bibl%40volsu.ru&amp;e=1467880932&amp;h=5WFtWnHu1qHy4vR_qjYxwA&amp;url171=aS5lbWxmaWxlczEuY29tL2NtcGltZy8yLzUvMy8wLzkvZmlsZXMvNzUwNjM3NV9jb3JuZXJfYnIucG5n&amp;is_https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proxy.imgsmail.ru?email=sector.bibl%40volsu.ru&amp;e=1467880932&amp;h=5WFtWnHu1qHy4vR_qjYxwA&amp;url171=aS5lbWxmaWxlczEuY29tL2NtcGltZy8yLzUvMy8wLzkvZmlsZXMvNzUwNjM3NV9jb3JuZXJfYnIucG5n&amp;is_https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48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7366" w:rsidRPr="00A57366" w:rsidRDefault="00A57366" w:rsidP="00A57366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A5736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210" cy="287020"/>
                                    <wp:effectExtent l="0" t="0" r="0" b="0"/>
                                    <wp:docPr id="36" name="Рисунок 36" descr="https://proxy.imgsmail.ru?email=sector.bibl%40volsu.ru&amp;e=1467880932&amp;h=j0BxboJ0TnsiiN9sVYEDiQ&amp;url171=aS5lbWxmaWxlczEuY29tL2NtcGltZy90L3MuZ2lm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proxy.imgsmail.ru?email=sector.bibl%40volsu.ru&amp;e=1467880932&amp;h=j0BxboJ0TnsiiN9sVYEDiQ&amp;url171=aS5lbWxmaWxlczEuY29tL2NtcGltZy90L3MuZ2lm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0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A57366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89742"/>
                                  <w:sz w:val="30"/>
                                  <w:szCs w:val="30"/>
                                  <w:lang w:eastAsia="ru-RU"/>
                                </w:rPr>
                                <w:t>Editors' Picks </w:t>
                              </w: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7366" w:rsidRPr="00A57366" w:rsidRDefault="00A57366" w:rsidP="00A57366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A5736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735" cy="287020"/>
                                    <wp:effectExtent l="0" t="0" r="0" b="0"/>
                                    <wp:docPr id="35" name="Рисунок 35" descr="https://proxy.imgsmail.ru?email=sector.bibl%40volsu.ru&amp;e=1467880932&amp;h=j0BxboJ0TnsiiN9sVYEDiQ&amp;url171=aS5lbWxmaWxlczEuY29tL2NtcGltZy90L3MuZ2lm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proxy.imgsmail.ru?email=sector.bibl%40volsu.ru&amp;e=1467880932&amp;h=j0BxboJ0TnsiiN9sVYEDiQ&amp;url171=aS5lbWxmaWxlczEuY29tL2NtcGltZy90L3MuZ2lm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A57366" w:rsidRPr="00A5736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6" name="AutoShape 13" descr="Negative hydrogen ion production mechanisms">
                                                      <a:hlinkClick xmlns:a="http://schemas.openxmlformats.org/drawingml/2006/main" r:id="rId14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282AFE7B" id="AutoShape 13" o:spid="_x0000_s1026" alt="Negative hydrogen ion production mechanisms" href="http://aip-info.org/1XQO-4BE2H-DMIC4Y-25ZUMF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34" name="Рисунок 34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79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Negative hydrogen ion production mechanisms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M. Bacal, M. Wada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16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33" name="Рисунок 33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5" name="AutoShape 16" descr="Devices and approaches for generating specific high-affinity nucleic acid aptamers">
                                                      <a:hlinkClick xmlns:a="http://schemas.openxmlformats.org/drawingml/2006/main" r:id="rId17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0A5AE6E5" id="AutoShape 16" o:spid="_x0000_s1026" alt="Devices and approaches for generating specific high-affinity nucleic acid aptamers" href="http://aip-info.org/1XQO-4BE2H-DMIC4Y-25ZUMG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32" name="Рисунок 32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23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Devices and approaches for generating specific high-affinity nucleic acid aptamers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Kylan Szeto, Harold G. Craighead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31" name="Рисунок 31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4" name="AutoShape 19" descr="The physics and chemistry of the Schottky barrier height">
                                                      <a:hlinkClick xmlns:a="http://schemas.openxmlformats.org/drawingml/2006/main" r:id="rId20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FA437D3" id="AutoShape 19" o:spid="_x0000_s1026" alt="The physics and chemistry of the Schottky barrier height" href="http://aip-info.org/1XQO-4BE2H-DMIC4Y-25ZUMH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30" name="Рисунок 30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37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The physics and chemistry of the Schottky barrier height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Raymond T. Tung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22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29" name="Рисунок 29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094105" cy="1123315"/>
                                                <wp:effectExtent l="0" t="0" r="0" b="0"/>
                                                <wp:docPr id="28" name="Рисунок 28" descr="Nanoscale thermal transport. II. 2003–2012">
                                                  <a:hlinkClick xmlns:a="http://schemas.openxmlformats.org/drawingml/2006/main" r:id="rId2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Nanoscale thermal transport. II. 2003–2012">
                                                          <a:hlinkClick r:id="rId2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4105" cy="11233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27" name="Рисунок 27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16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Nanoscale thermal transport. II. 2003–2012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David G. Cahill, Paul V. Braun, Gang Chen, David R. Clarke,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i/>
                                                    <w:iCs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et al.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26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26" name="Рисунок 26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3" name="AutoShape 25" descr="Flexible metasurfaces and metamaterials: A review of materials and fabrication processes at micro- and nano-scales">
                                                      <a:hlinkClick xmlns:a="http://schemas.openxmlformats.org/drawingml/2006/main" r:id="rId27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466A293" id="AutoShape 25" o:spid="_x0000_s1026" alt="Flexible metasurfaces and metamaterials: A review of materials and fabrication processes at micro- and nano-scales" href="http://aip-info.org/1XQO-4BE2H-DMIC4Y-25ZUMJ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25" name="Рисунок 25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Flexible metasurfaces and metamaterials: A review of materials and fabrication processes at micro- and nano-scales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Sumeet Walia, Charan M. Shah, Philipp Gutruf, Hussein Nili, 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i/>
                                                    <w:iCs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et al.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29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24" name="Рисунок 24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2" name="AutoShape 28" descr="Fracture strength of micro- and nano-scale silicon components">
                                                      <a:hlinkClick xmlns:a="http://schemas.openxmlformats.org/drawingml/2006/main" r:id="rId30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0C5363EA" id="AutoShape 28" o:spid="_x0000_s1026" alt="Fracture strength of micro- and nano-scale silicon components" href="http://aip-info.org/1XQO-4BE2H-DMIC4Y-25ZUMK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23" name="Рисунок 23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7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31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Fracture strength of micro- and nano-scale silicon components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Frank W. DelRio, Robert F. Cook, Brad L. Boyce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32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22" name="Рисунок 22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94105" cy="1075055"/>
                                                <wp:effectExtent l="0" t="0" r="0" b="0"/>
                                                <wp:docPr id="21" name="Рисунок 21" descr="Oxygen defect processes in silicon and silicon germanium">
                                                  <a:hlinkClick xmlns:a="http://schemas.openxmlformats.org/drawingml/2006/main" r:id="rId3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Oxygen defect processes in silicon and silicon germanium">
                                                          <a:hlinkClick r:id="rId3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4105" cy="10750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20" name="Рисунок 20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82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35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Oxygen defect processes in silicon and silicon germanium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A. Chroneos, E. N. Sgourou, C. A. Londos, U. Schwingenschlögl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36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19" name="Рисунок 19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94105" cy="861060"/>
                                                <wp:effectExtent l="0" t="0" r="0" b="0"/>
                                                <wp:docPr id="18" name="Рисунок 18" descr="Ice-templated structures for biomedical tissue repair: From physics to final scaffolds">
                                                  <a:hlinkClick xmlns:a="http://schemas.openxmlformats.org/drawingml/2006/main" r:id="rId3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Ice-templated structures for biomedical tissue repair: From physics to final scaffolds">
                                                          <a:hlinkClick r:id="rId3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4105" cy="8610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17" name="Рисунок 17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5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39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Ice-templated structures for biomedical tissue repair: From physics to final scaffolds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K. M. Pawelec, A. Husmann, S. M. Best, R. E. Cameron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40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16" name="Рисунок 16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94105" cy="807085"/>
                                                <wp:effectExtent l="0" t="0" r="0" b="0"/>
                                                <wp:docPr id="15" name="Рисунок 15" descr="Intermediate band solar cells: Recent progress and future directions">
                                                  <a:hlinkClick xmlns:a="http://schemas.openxmlformats.org/drawingml/2006/main" r:id="rId4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Intermediate band solar cells: Recent progress and future directions">
                                                          <a:hlinkClick r:id="rId4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4105" cy="8070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14" name="Рисунок 14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07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43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Intermediate band solar cells: Recent progress and future directions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Y. Okada, N. J. Ekins-Daukes, T. Kita, R. Tamaki, 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i/>
                                                    <w:iCs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et al.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44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13" name="Рисунок 13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1094105" cy="588645"/>
                                                <wp:effectExtent l="0" t="0" r="0" b="0"/>
                                                <wp:docPr id="12" name="Рисунок 12" descr="Modeling techniques for quantum cascade lasers">
                                                  <a:hlinkClick xmlns:a="http://schemas.openxmlformats.org/drawingml/2006/main" r:id="rId4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0" descr="Modeling techniques for quantum cascade lasers">
                                                          <a:hlinkClick r:id="rId4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4105" cy="5886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11" name="Рисунок 11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1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36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47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Modeling techniques for quantum cascade lasers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Christian Jirauschek, Tillmann Kubis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48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10" name="Рисунок 10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1" name="AutoShape 43" descr="Progress in the development and understanding of advanced low k and ultralow k dielectrics for very large-scale integrated interconnects—State of the art">
                                                      <a:hlinkClick xmlns:a="http://schemas.openxmlformats.org/drawingml/2006/main" r:id="rId49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66946710" id="AutoShape 43" o:spid="_x0000_s1026" alt="Progress in the development and understanding of advanced low k and ultralow k dielectrics for very large-scale integrated interconnects—State of the art" href="http://aip-info.org/1XQO-4BE2H-DMIC4Y-25ZUMP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9" name="Рисунок 9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50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Progress in the development and understanding of advanced low k and ultralow k dielectrics for very large-scale integrated interconnects—State of the art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Alfred Grill, Stephen M. Gates, Todd E. Ryan, Son V. Nguyen, 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i/>
                                                    <w:iCs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et al.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51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8" name="Рисунок 8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50" name="AutoShape 46" descr="Spatial filtering with photonic crystals">
                                                      <a:hlinkClick xmlns:a="http://schemas.openxmlformats.org/drawingml/2006/main" r:id="rId52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8FBC418" id="AutoShape 46" o:spid="_x0000_s1026" alt="Spatial filtering with photonic crystals" href="http://aip-info.org/1XQO-4BE2H-DMIC4Y-25ZUMQ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7" name="Рисунок 7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8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53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Spatial filtering with photonic crystals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Lina Maigyte, Kestutis Staliunas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54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6" name="Рисунок 6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49" name="AutoShape 49" descr="Tracing the 4000 year history of organic thin films: From monolayers on liquids to multilayers on solids">
                                                      <a:hlinkClick xmlns:a="http://schemas.openxmlformats.org/drawingml/2006/main" r:id="rId55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7B123426" id="AutoShape 49" o:spid="_x0000_s1026" alt="Tracing the 4000 year history of organic thin films: From monolayers on liquids to multilayers on solids" href="http://aip-info.org/1XQO-4BE2H-DMIC4Y-25ZUMR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5" name="Рисунок 5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0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56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Tracing the 4000 year history of organic thin films: From monolayers on liquids to multilayers on solids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J. E. Greene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57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4" name="Рисунок 4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48" name="AutoShape 52" descr="A review on nanomechanical resonators and their applications in sensors and molecular transportation">
                                                      <a:hlinkClick xmlns:a="http://schemas.openxmlformats.org/drawingml/2006/main" r:id="rId58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5DDFADFB" id="AutoShape 52" o:spid="_x0000_s1026" alt="A review on nanomechanical resonators and their applications in sensors and molecular transportation" href="http://aip-info.org/1XQO-4BE2H-DMIC4Y-25ZUMS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3" name="Рисунок 3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3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59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A review on nanomechanical resonators and their applications in sensors and molecular transportation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Behrouz Arash, Jin-Wu Jiang, Timon Rabczuk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60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A5736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7155" cy="189865"/>
                                          <wp:effectExtent l="0" t="0" r="0" b="0"/>
                                          <wp:docPr id="2" name="Рисунок 2" descr="https://proxy.imgsmail.ru?email=sector.bibl%40volsu.ru&amp;e=1467880932&amp;h=j0BxboJ0TnsiiN9sVYEDiQ&amp;url171=aS5lbWxmaWxlczEuY29tL2NtcGltZy90L3MuZ2lm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s://proxy.imgsmail.ru?email=sector.bibl%40volsu.ru&amp;e=1467880932&amp;h=j0BxboJ0TnsiiN9sVYEDiQ&amp;url171=aS5lbWxmaWxlczEuY29tL2NtcGltZy90L3MuZ2lm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7155" cy="18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5"/>
                              </w:tblGrid>
                              <w:tr w:rsidR="00A57366" w:rsidRPr="00A5736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5"/>
                                      <w:gridCol w:w="300"/>
                                      <w:gridCol w:w="7890"/>
                                    </w:tblGrid>
                                    <w:tr w:rsidR="00A57366" w:rsidRPr="00A5736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725" w:type="dxa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092835" cy="1092835"/>
                                                    <wp:effectExtent l="0" t="0" r="0" b="0"/>
                                                    <wp:docPr id="47" name="AutoShape 55" descr="Silicon carbide: A unique platform for metal-oxide-semiconductor physics">
                                                      <a:hlinkClick xmlns:a="http://schemas.openxmlformats.org/drawingml/2006/main" r:id="rId61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092835" cy="109283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4109824D" id="AutoShape 55" o:spid="_x0000_s1026" alt="Silicon carbide: A unique platform for metal-oxide-semiconductor physics" href="http://aip-info.org/1XQO-4BE2H-DMIC4Y-25ZUMT-1/c.aspx" target="&quot;_blank&quot;" style="width:86.0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A57366" w:rsidRPr="00A57366" w:rsidRDefault="00A57366" w:rsidP="00A57366"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  <w:r w:rsidRPr="00A5736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7155"/>
                                                <wp:effectExtent l="0" t="0" r="0" b="0"/>
                                                <wp:docPr id="1" name="Рисунок 1" descr="https://proxy.imgsmail.ru?email=sector.bibl%40volsu.ru&amp;e=1467880932&amp;h=j0BxboJ0TnsiiN9sVYEDiQ&amp;url171=aS5lbWxmaWxlczEuY29tL2NtcGltZy90L3MuZ2lm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6" descr="https://proxy.imgsmail.ru?email=sector.bibl%40volsu.ru&amp;e=1467880932&amp;h=j0BxboJ0TnsiiN9sVYEDiQ&amp;url171=aS5lbWxmaWxlczEuY29tL2NtcGltZy90L3MuZ2lm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7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12"/>
                                          </w:tblGrid>
                                          <w:tr w:rsidR="00A57366" w:rsidRPr="00A57366" w:rsidTr="00A5736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57366" w:rsidRPr="00A57366" w:rsidRDefault="00A57366" w:rsidP="00A5736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w:pPr>
                                                <w:hyperlink r:id="rId62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b/>
                                                      <w:bCs/>
                                                      <w:color w:val="17699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Silicon carbide: A unique platform for metal-oxide-semiconductor physics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>Gang Liu, Blair R. Tuttle, Sarit Dhar</w:t>
                                                </w:r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br/>
                                                </w:r>
                                                <w:hyperlink r:id="rId63" w:tgtFrame="_blank" w:history="1">
                                                  <w:r w:rsidRPr="00A57366">
                                                    <w:rPr>
                                                      <w:rFonts w:ascii="Trebuchet MS" w:eastAsia="Times New Roman" w:hAnsi="Trebuchet MS" w:cs="Times New Roman"/>
                                                      <w:color w:val="17699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en-US" w:eastAsia="ru-RU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A57366">
                                                  <w:rPr>
                                                    <w:rFonts w:ascii="Trebuchet MS" w:eastAsia="Times New Roman" w:hAnsi="Trebuchet MS" w:cs="Times New Roman"/>
                                                    <w:color w:val="6E6E6E"/>
                                                    <w:sz w:val="18"/>
                                                    <w:szCs w:val="18"/>
                                                    <w:lang w:val="en-US"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7366" w:rsidRPr="00A57366" w:rsidRDefault="00A57366" w:rsidP="00A5736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7366" w:rsidRPr="00A57366" w:rsidRDefault="00A57366" w:rsidP="00A5736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7366" w:rsidRPr="00A57366" w:rsidRDefault="00A57366" w:rsidP="00A573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A57366" w:rsidRPr="00A57366" w:rsidRDefault="00A57366" w:rsidP="00A5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A57366" w:rsidRPr="00A57366" w:rsidRDefault="00A57366" w:rsidP="00A57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57366" w:rsidRPr="00A57366" w:rsidRDefault="00A57366" w:rsidP="00A5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F2D7D" w:rsidRPr="00A57366" w:rsidRDefault="007F2D7D">
      <w:pPr>
        <w:rPr>
          <w:lang w:val="en-US"/>
        </w:rPr>
      </w:pPr>
      <w:bookmarkStart w:id="0" w:name="_GoBack"/>
      <w:bookmarkEnd w:id="0"/>
    </w:p>
    <w:sectPr w:rsidR="007F2D7D" w:rsidRPr="00A57366" w:rsidSect="004119F6">
      <w:pgSz w:w="11906" w:h="16838"/>
      <w:pgMar w:top="96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66"/>
    <w:rsid w:val="004119F6"/>
    <w:rsid w:val="007F2D7D"/>
    <w:rsid w:val="00A5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6DF2-B37B-4132-A3F2-FAC7562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aip-info.org/1XQO-4BE2H-DMIC4Y-25ZUMG-1/c.aspx" TargetMode="External"/><Relationship Id="rId26" Type="http://schemas.openxmlformats.org/officeDocument/2006/relationships/hyperlink" Target="http://aip-info.org/1XQO-4BE2H-DMIC4Y-25ZUMI-1/c.aspx" TargetMode="External"/><Relationship Id="rId39" Type="http://schemas.openxmlformats.org/officeDocument/2006/relationships/hyperlink" Target="http://aip-info.org/1XQO-4BE2H-DMIC4Y-25ZUMM-1/c.aspx" TargetMode="External"/><Relationship Id="rId21" Type="http://schemas.openxmlformats.org/officeDocument/2006/relationships/hyperlink" Target="http://aip-info.org/1XQO-4BE2H-DMIC4Y-25ZUMH-1/c.aspx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0.jpeg"/><Relationship Id="rId47" Type="http://schemas.openxmlformats.org/officeDocument/2006/relationships/hyperlink" Target="http://aip-info.org/1XQO-4BE2H-DMIC4Y-25ZUMO-1/c.aspx" TargetMode="External"/><Relationship Id="rId50" Type="http://schemas.openxmlformats.org/officeDocument/2006/relationships/hyperlink" Target="http://aip-info.org/1XQO-4BE2H-DMIC4Y-25ZUMP-1/c.aspx" TargetMode="External"/><Relationship Id="rId55" Type="http://schemas.openxmlformats.org/officeDocument/2006/relationships/hyperlink" Target="http://aip-info.org/1XQO-4BE2H-DMIC4Y-25ZUMR-1/c.aspx" TargetMode="External"/><Relationship Id="rId63" Type="http://schemas.openxmlformats.org/officeDocument/2006/relationships/hyperlink" Target="http://aip-info.org/1XQO-4BE2H-DMIC4Y-25ZUMT-1/c.aspx" TargetMode="External"/><Relationship Id="rId7" Type="http://schemas.openxmlformats.org/officeDocument/2006/relationships/hyperlink" Target="http://aip-info.org/1XQO-4BE2H-DMIC4Y-25XIWF-1/c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ip-info.org/1XQO-4BE2H-DMIC4Y-25ZUMF-1/c.aspx" TargetMode="External"/><Relationship Id="rId20" Type="http://schemas.openxmlformats.org/officeDocument/2006/relationships/hyperlink" Target="http://aip-info.org/1XQO-4BE2H-DMIC4Y-25ZUMH-1/c.aspx" TargetMode="External"/><Relationship Id="rId29" Type="http://schemas.openxmlformats.org/officeDocument/2006/relationships/hyperlink" Target="http://aip-info.org/1XQO-4BE2H-DMIC4Y-25ZUMJ-1/c.aspx" TargetMode="External"/><Relationship Id="rId41" Type="http://schemas.openxmlformats.org/officeDocument/2006/relationships/hyperlink" Target="http://aip-info.org/1XQO-4BE2H-DMIC4Y-25ZUMN-1/c.aspx" TargetMode="External"/><Relationship Id="rId54" Type="http://schemas.openxmlformats.org/officeDocument/2006/relationships/hyperlink" Target="http://aip-info.org/1XQO-4BE2H-DMIC4Y-25ZUMQ-1/c.aspx" TargetMode="External"/><Relationship Id="rId62" Type="http://schemas.openxmlformats.org/officeDocument/2006/relationships/hyperlink" Target="http://aip-info.org/1XQO-4BE2H-DMIC4Y-25ZUMT-1/c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mail.ru/compose/?mailto=mailto%3asales@aip.org%3fsubject%3dRequest%2520Quote%2520for%2520Applied%2520Physics%2520Review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aip-info.org/1XQO-4BE2H-DMIC4Y-25ZUMK-1/c.aspx" TargetMode="External"/><Relationship Id="rId37" Type="http://schemas.openxmlformats.org/officeDocument/2006/relationships/hyperlink" Target="http://aip-info.org/1XQO-4BE2H-DMIC4Y-25ZUMM-1/c.aspx" TargetMode="External"/><Relationship Id="rId40" Type="http://schemas.openxmlformats.org/officeDocument/2006/relationships/hyperlink" Target="http://aip-info.org/1XQO-4BE2H-DMIC4Y-25ZUMM-1/c.aspx" TargetMode="External"/><Relationship Id="rId45" Type="http://schemas.openxmlformats.org/officeDocument/2006/relationships/hyperlink" Target="http://aip-info.org/1XQO-4BE2H-DMIC4Y-25ZUMO-1/c.aspx" TargetMode="External"/><Relationship Id="rId53" Type="http://schemas.openxmlformats.org/officeDocument/2006/relationships/hyperlink" Target="http://aip-info.org/1XQO-4BE2H-DMIC4Y-25ZUMQ-1/c.aspx" TargetMode="External"/><Relationship Id="rId58" Type="http://schemas.openxmlformats.org/officeDocument/2006/relationships/hyperlink" Target="http://aip-info.org/1XQO-4BE2H-DMIC4Y-25ZUMS-1/c.aspx" TargetMode="External"/><Relationship Id="rId5" Type="http://schemas.openxmlformats.org/officeDocument/2006/relationships/hyperlink" Target="http://aip-info.org/1XQO-4BE2H-DMIC4Y-25XIWF-1/c.aspx" TargetMode="External"/><Relationship Id="rId15" Type="http://schemas.openxmlformats.org/officeDocument/2006/relationships/hyperlink" Target="http://aip-info.org/1XQO-4BE2H-DMIC4Y-25ZUMF-1/c.aspx" TargetMode="External"/><Relationship Id="rId23" Type="http://schemas.openxmlformats.org/officeDocument/2006/relationships/hyperlink" Target="http://aip-info.org/1XQO-4BE2H-DMIC4Y-25ZUMI-1/c.aspx" TargetMode="External"/><Relationship Id="rId28" Type="http://schemas.openxmlformats.org/officeDocument/2006/relationships/hyperlink" Target="http://aip-info.org/1XQO-4BE2H-DMIC4Y-25ZUMJ-1/c.aspx" TargetMode="External"/><Relationship Id="rId36" Type="http://schemas.openxmlformats.org/officeDocument/2006/relationships/hyperlink" Target="http://aip-info.org/1XQO-4BE2H-DMIC4Y-25ZUML-1/c.aspx" TargetMode="External"/><Relationship Id="rId49" Type="http://schemas.openxmlformats.org/officeDocument/2006/relationships/hyperlink" Target="http://aip-info.org/1XQO-4BE2H-DMIC4Y-25ZUMP-1/c.aspx" TargetMode="External"/><Relationship Id="rId57" Type="http://schemas.openxmlformats.org/officeDocument/2006/relationships/hyperlink" Target="http://aip-info.org/1XQO-4BE2H-DMIC4Y-25ZUMR-1/c.aspx" TargetMode="External"/><Relationship Id="rId61" Type="http://schemas.openxmlformats.org/officeDocument/2006/relationships/hyperlink" Target="http://aip-info.org/1XQO-4BE2H-DMIC4Y-25ZUMT-1/c.aspx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aip-info.org/1XQO-4BE2H-DMIC4Y-25ZUMG-1/c.aspx" TargetMode="External"/><Relationship Id="rId31" Type="http://schemas.openxmlformats.org/officeDocument/2006/relationships/hyperlink" Target="http://aip-info.org/1XQO-4BE2H-DMIC4Y-25ZUMK-1/c.aspx" TargetMode="External"/><Relationship Id="rId44" Type="http://schemas.openxmlformats.org/officeDocument/2006/relationships/hyperlink" Target="http://aip-info.org/1XQO-4BE2H-DMIC4Y-25ZUMN-1/c.aspx" TargetMode="External"/><Relationship Id="rId52" Type="http://schemas.openxmlformats.org/officeDocument/2006/relationships/hyperlink" Target="http://aip-info.org/1XQO-4BE2H-DMIC4Y-25ZUMQ-1/c.aspx" TargetMode="External"/><Relationship Id="rId60" Type="http://schemas.openxmlformats.org/officeDocument/2006/relationships/hyperlink" Target="http://aip-info.org/1XQO-4BE2H-DMIC4Y-25ZUMS-1/c.aspx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hyperlink" Target="http://aip-info.org/1XQO-4BE2H-DMIC4Y-25ZUMF-1/c.aspx" TargetMode="External"/><Relationship Id="rId22" Type="http://schemas.openxmlformats.org/officeDocument/2006/relationships/hyperlink" Target="http://aip-info.org/1XQO-4BE2H-DMIC4Y-25ZUMH-1/c.aspx" TargetMode="External"/><Relationship Id="rId27" Type="http://schemas.openxmlformats.org/officeDocument/2006/relationships/hyperlink" Target="http://aip-info.org/1XQO-4BE2H-DMIC4Y-25ZUMJ-1/c.aspx" TargetMode="External"/><Relationship Id="rId30" Type="http://schemas.openxmlformats.org/officeDocument/2006/relationships/hyperlink" Target="http://aip-info.org/1XQO-4BE2H-DMIC4Y-25ZUMK-1/c.aspx" TargetMode="External"/><Relationship Id="rId35" Type="http://schemas.openxmlformats.org/officeDocument/2006/relationships/hyperlink" Target="http://aip-info.org/1XQO-4BE2H-DMIC4Y-25ZUML-1/c.aspx" TargetMode="External"/><Relationship Id="rId43" Type="http://schemas.openxmlformats.org/officeDocument/2006/relationships/hyperlink" Target="http://aip-info.org/1XQO-4BE2H-DMIC4Y-25ZUMN-1/c.aspx" TargetMode="External"/><Relationship Id="rId48" Type="http://schemas.openxmlformats.org/officeDocument/2006/relationships/hyperlink" Target="http://aip-info.org/1XQO-4BE2H-DMIC4Y-25ZUMO-1/c.aspx" TargetMode="External"/><Relationship Id="rId56" Type="http://schemas.openxmlformats.org/officeDocument/2006/relationships/hyperlink" Target="http://aip-info.org/1XQO-4BE2H-DMIC4Y-25ZUMR-1/c.aspx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ip-info.org/1XQO-4BE2H-DMIC4Y-25XIWF-1/c.aspx" TargetMode="External"/><Relationship Id="rId51" Type="http://schemas.openxmlformats.org/officeDocument/2006/relationships/hyperlink" Target="http://aip-info.org/1XQO-4BE2H-DMIC4Y-25ZUMP-1/c.asp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aip-info.org/1XQO-4BE2H-DMIC4Y-25ZUMG-1/c.aspx" TargetMode="External"/><Relationship Id="rId25" Type="http://schemas.openxmlformats.org/officeDocument/2006/relationships/hyperlink" Target="http://aip-info.org/1XQO-4BE2H-DMIC4Y-25ZUMI-1/c.aspx" TargetMode="External"/><Relationship Id="rId33" Type="http://schemas.openxmlformats.org/officeDocument/2006/relationships/hyperlink" Target="http://aip-info.org/1XQO-4BE2H-DMIC4Y-25ZUML-1/c.aspx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jpeg"/><Relationship Id="rId59" Type="http://schemas.openxmlformats.org/officeDocument/2006/relationships/hyperlink" Target="http://aip-info.org/1XQO-4BE2H-DMIC4Y-25ZUMS-1/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2016-07-04T08:45:00Z</dcterms:created>
  <dcterms:modified xsi:type="dcterms:W3CDTF">2016-07-04T08:46:00Z</dcterms:modified>
</cp:coreProperties>
</file>